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24" w:rsidRPr="000D0824" w:rsidRDefault="000D0824" w:rsidP="000D0824">
      <w:pPr>
        <w:bidi/>
        <w:spacing w:before="100" w:beforeAutospacing="1" w:after="100" w:afterAutospacing="1" w:line="240" w:lineRule="auto"/>
        <w:jc w:val="mediumKashida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0D0824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begin"/>
      </w:r>
      <w:r w:rsidRPr="000D0824">
        <w:rPr>
          <w:rFonts w:ascii="Times New Roman" w:eastAsia="Times New Roman" w:hAnsi="Times New Roman" w:cs="B Nazanin"/>
          <w:b/>
          <w:bCs/>
          <w:sz w:val="24"/>
          <w:szCs w:val="24"/>
        </w:rPr>
        <w:instrText xml:space="preserve"> HYPERLINK "http://www.salek.ir/index.php?/archives/133-25.html" </w:instrText>
      </w:r>
      <w:r w:rsidRPr="000D0824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separate"/>
      </w:r>
      <w:r w:rsidRPr="000D0824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</w:rPr>
        <w:t xml:space="preserve">25 </w:t>
      </w:r>
      <w:r w:rsidRPr="000D0824">
        <w:rPr>
          <w:rFonts w:ascii="Times New Roman" w:eastAsia="Times New Roman" w:hAnsi="Times New Roman" w:cs="B Nazanin"/>
          <w:b/>
          <w:bCs/>
          <w:color w:val="0000FF"/>
          <w:sz w:val="24"/>
          <w:szCs w:val="24"/>
          <w:u w:val="single"/>
          <w:rtl/>
        </w:rPr>
        <w:t>نقشه گنج در جهان</w:t>
      </w:r>
      <w:r w:rsidRPr="000D0824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end"/>
      </w:r>
    </w:p>
    <w:p w:rsidR="000D0824" w:rsidRPr="000D0824" w:rsidRDefault="000D0824" w:rsidP="000D082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امام صادق علیه‌السلام فرمودند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طلبتُ الجنة، فوجدتها فی السخأ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بهشت را جستجو نمودم، پس آن را در بخشندگی و جوانمردی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2-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طلبتُ العافیة، فوجدتها فی العزلة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تندرستی و رستگاری را جستجو نمودم، پس آن را در گوشه‏گیری (مثبت و سازنده)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3-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طلبت ثقل المیزان، فوجدته فی شهادة «ان لا اله الا الله و محمد رسول الله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»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سنگینی ترازوی اعمال را جستجو نمودم، پس آن را در گواهی به یگانگی خدا تعالی و رسالت حضرت محمد (صلی‌الله‌علیه‌و‌آله)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4-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السرعة فی الدخول الی الجنة، فوجدتها فی العمل لله تعالی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سرعت در ورد به بهشت را جستجو نمودم، پس آن را در کار خالصانه برای خدای تعالی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5-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طلبتُ حب الموت، فوجوته فی تقدیم المال لوجه الله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دوست داشتن مرگ را جستجو نمودم، پس آن را در پیش فرستادن ثروت (انفاق) برای خشنودی خدای تعالی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6-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حلاوة العبادة، فوجدتها فی ترک المعصیة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شیرینی عبادت را جستجو نمودم، پس آن را در ترک گناه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7-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رقة القلب، فوجدتها فی الجوع و العطش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رقت (نرمی) قلب را جستجو نمودم، پس آن را در گرسنگی و تشنگی (روزه)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8-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نور القلب، فوجدته فی التفکر و البکأ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روشنی قلب را جستجو نمودم، پس آن را در اندیشیدن و گریستن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9-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الجواز علی الصراط، فوجدته فی الصدقة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(آسانی) عبور بر صراط را جستجو نمودم، پس آن را در صدقه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10-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نور الوجه، فوجدته فی صلاة اللیل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روشنی رخسار را جستجو نمودم، پس آن را در نماز شب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D0824" w:rsidRDefault="000D0824" w:rsidP="000D0824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11-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فضل الجهاد، فوجدته فی الکسب للعیال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فضیلت جهاد را جستجو نمودم، پس آن را در به دست آوردن هزینه زندگی زن و فرزند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lastRenderedPageBreak/>
        <w:t xml:space="preserve">12-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حب الله عزوجل، فوجدته فی بغض اهل المعاصی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دوستی خدای تعالی را جستجو کردم، پس آن را در دشمنی با گنهکاران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13-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الرئاسة، فوجدتها فی النصیحة لعبادالله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سروری و بزرگی را جستجو نمودم، پس آن را در خیرخواهی برای بندگان خدا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14-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فراغ القلب، فوجدته فی قلة المال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آسایش قلب را جستجو نمودم، پس آن را در کمی ثروت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15-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عزائم الامور، فوجدتها فی الصبر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کارهای پر ارزش را جستجو نمودم، پس آن را در شکیبایی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16-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الشرف، فوجدته فی العلم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بلندی قدر و حسب را جستجو نمودم، پس آن را در دانش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17-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العبادة، فوجدتها فی الورع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عبادت را جستجو نمودم، پس آن را در پرهیزکار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18-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الراحة، فوجوتها فی الزهد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آسایش را جستجو نمودم، پس آن را در پارسایی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19-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الرفعة، فوجدتها فی التواضع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برتری و بزرگواری را جستجو نمودم، پس آن را در فروتنی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20-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العز، فوجدته فی الصدق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عزت (ارجمندی) را جستجو نمودم، پس آن را در راستی و درستی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21-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الذلة، فوجدتها فی الصوم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نرمی و فروتنی را جستجو نمودم، پس آن را در روزه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22-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الغنی، فوجدته فی القناعة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توانگری را جستجو نمودم، پس آن را در قناعت یافتم</w:t>
      </w:r>
      <w:proofErr w:type="gramStart"/>
      <w:r w:rsidRPr="000D0824">
        <w:rPr>
          <w:rFonts w:ascii="Times New Roman" w:eastAsia="Times New Roman" w:hAnsi="Times New Roman" w:cs="B Nazanin"/>
          <w:sz w:val="24"/>
          <w:szCs w:val="24"/>
        </w:rPr>
        <w:t>..</w:t>
      </w:r>
      <w:proofErr w:type="gramEnd"/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23-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الانس، فوجدته فی قرائة القرآن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آرامش و همدمی را جستجو نمودم، پس آن را در خواندن قرآن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  <w:t xml:space="preserve">24-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صحبة الناس، فوجدتها فی حسن الخلق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>و همراهی و گفتگوی با مردم را جستجو نمودم، پس آن را در خوشخویی یافتم</w:t>
      </w:r>
      <w:r w:rsidRPr="000D0824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</w:rPr>
        <w:lastRenderedPageBreak/>
        <w:t xml:space="preserve">25- </w:t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طلبت رضی الله، فوجدته فی برالوالدین </w:t>
      </w:r>
      <w:r w:rsidRPr="000D0824">
        <w:rPr>
          <w:rFonts w:ascii="Times New Roman" w:eastAsia="Times New Roman" w:hAnsi="Times New Roman" w:cs="B Nazanin"/>
          <w:sz w:val="24"/>
          <w:szCs w:val="24"/>
        </w:rPr>
        <w:br/>
      </w:r>
      <w:r w:rsidRPr="000D0824">
        <w:rPr>
          <w:rFonts w:ascii="Times New Roman" w:eastAsia="Times New Roman" w:hAnsi="Times New Roman" w:cs="B Nazanin"/>
          <w:sz w:val="24"/>
          <w:szCs w:val="24"/>
          <w:rtl/>
        </w:rPr>
        <w:t xml:space="preserve">و خوشنودی خدا یتعالی را جستجو نمودم، پس آن را در نیکی به پدر و مادر یافتم </w:t>
      </w:r>
    </w:p>
    <w:p w:rsidR="000D0824" w:rsidRPr="000D0824" w:rsidRDefault="000D0824" w:rsidP="000D082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منبع مستدرک الوسائل ج12ص173-174</w:t>
      </w:r>
    </w:p>
    <w:p w:rsidR="00FF52D6" w:rsidRPr="000D0824" w:rsidRDefault="00FF52D6" w:rsidP="000D0824">
      <w:pPr>
        <w:bidi/>
        <w:jc w:val="mediumKashida"/>
        <w:rPr>
          <w:rFonts w:cs="B Nazanin"/>
        </w:rPr>
      </w:pPr>
    </w:p>
    <w:sectPr w:rsidR="00FF52D6" w:rsidRPr="000D0824" w:rsidSect="00FF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D0824"/>
    <w:rsid w:val="000D0824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D6"/>
  </w:style>
  <w:style w:type="paragraph" w:styleId="Heading4">
    <w:name w:val="heading 4"/>
    <w:basedOn w:val="Normal"/>
    <w:link w:val="Heading4Char"/>
    <w:uiPriority w:val="9"/>
    <w:qFormat/>
    <w:rsid w:val="000D0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D082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0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Ghanbari</cp:lastModifiedBy>
  <cp:revision>1</cp:revision>
  <dcterms:created xsi:type="dcterms:W3CDTF">2015-11-09T10:51:00Z</dcterms:created>
  <dcterms:modified xsi:type="dcterms:W3CDTF">2015-11-09T10:58:00Z</dcterms:modified>
</cp:coreProperties>
</file>